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37" w:rsidRDefault="00F54137" w:rsidP="00F5413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F54137" w:rsidRDefault="00D66429" w:rsidP="00F5413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F54137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F54137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F54137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F54137" w:rsidRDefault="00F54137" w:rsidP="00F5413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F54137" w:rsidRDefault="00D66429" w:rsidP="00F5413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F54137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F54137">
        <w:rPr>
          <w:rStyle w:val="a9"/>
          <w:b/>
          <w:color w:val="FF0000"/>
          <w:sz w:val="20"/>
          <w:szCs w:val="24"/>
        </w:rPr>
        <w:t xml:space="preserve"> </w:t>
      </w:r>
      <w:r w:rsidR="00F54137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F54137" w:rsidRDefault="00F54137" w:rsidP="00F5413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B91D0E" w:rsidRDefault="00D66429" w:rsidP="00F5413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F54137" w:rsidRPr="00EF6640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F54137">
        <w:rPr>
          <w:rStyle w:val="a9"/>
          <w:b/>
          <w:color w:val="FF0000"/>
          <w:sz w:val="20"/>
          <w:szCs w:val="24"/>
        </w:rPr>
        <w:t xml:space="preserve"> </w:t>
      </w:r>
      <w:r w:rsidR="00F54137">
        <w:rPr>
          <w:b/>
          <w:color w:val="FF0000"/>
          <w:sz w:val="20"/>
          <w:szCs w:val="24"/>
        </w:rPr>
        <w:t xml:space="preserve">(отдел по работе с клиентами в г. Химки </w:t>
      </w:r>
      <w:r w:rsidR="00F54137" w:rsidRPr="00FA3E8D">
        <w:rPr>
          <w:b/>
          <w:color w:val="FF0000"/>
          <w:sz w:val="20"/>
          <w:szCs w:val="24"/>
        </w:rPr>
        <w:t>(территория Шереметьево-1</w:t>
      </w:r>
      <w:r w:rsidR="00F54137">
        <w:rPr>
          <w:b/>
          <w:color w:val="FF0000"/>
          <w:sz w:val="20"/>
          <w:szCs w:val="24"/>
        </w:rPr>
        <w:t>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041248" w:rsidRPr="00041248">
        <w:rPr>
          <w:sz w:val="24"/>
          <w:szCs w:val="24"/>
        </w:rPr>
        <w:t>Пожарно-технический минимум для ответственных за пожарную безопасность вновь строящихся и реконструируемых объектов</w:t>
      </w:r>
      <w:r w:rsidR="00986E0C" w:rsidRPr="00986E0C">
        <w:rPr>
          <w:sz w:val="24"/>
          <w:szCs w:val="24"/>
        </w:rPr>
        <w:t>»</w:t>
      </w:r>
      <w:r w:rsidR="0077754A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F54137" w:rsidRDefault="00F54137" w:rsidP="00F54137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F54137" w:rsidRDefault="00F54137" w:rsidP="00F54137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F54137" w:rsidRDefault="00F54137" w:rsidP="00F54137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F54137" w:rsidRPr="001779EE" w:rsidRDefault="00F54137" w:rsidP="00F54137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F54137" w:rsidP="00F54137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4C571F" w:rsidRDefault="004C571F" w:rsidP="004C571F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</w:p>
    <w:p w:rsidR="00D60BAE" w:rsidRDefault="00D66429" w:rsidP="00D66429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  <w:bookmarkStart w:id="0" w:name="_GoBack"/>
      <w:bookmarkEnd w:id="0"/>
    </w:p>
    <w:p w:rsidR="007836AE" w:rsidRDefault="007836AE" w:rsidP="007836AE">
      <w:pPr>
        <w:tabs>
          <w:tab w:val="right" w:pos="7722"/>
        </w:tabs>
        <w:ind w:firstLine="567"/>
        <w:rPr>
          <w:sz w:val="24"/>
        </w:rPr>
      </w:pP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5A0705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C376F0" w:rsidRDefault="00597B27" w:rsidP="00597B27">
      <w:pPr>
        <w:spacing w:line="216" w:lineRule="auto"/>
      </w:pPr>
      <w:r w:rsidRPr="00C376F0">
        <w:t>Должность, ФИО руководителя (полностью).</w:t>
      </w:r>
    </w:p>
    <w:p w:rsidR="00597B27" w:rsidRPr="00C376F0" w:rsidRDefault="00597B27" w:rsidP="00597B27">
      <w:pPr>
        <w:spacing w:line="216" w:lineRule="auto"/>
      </w:pPr>
      <w:r w:rsidRPr="00C376F0">
        <w:t>На основании……</w:t>
      </w:r>
      <w:proofErr w:type="gramStart"/>
      <w:r w:rsidRPr="00C376F0">
        <w:t>…….</w:t>
      </w:r>
      <w:proofErr w:type="gramEnd"/>
      <w:r w:rsidRPr="00C376F0">
        <w:t>(Устава, Доверенности)</w:t>
      </w:r>
    </w:p>
    <w:p w:rsidR="007836AE" w:rsidRPr="00C376F0" w:rsidRDefault="007836AE" w:rsidP="007836AE">
      <w:pPr>
        <w:tabs>
          <w:tab w:val="right" w:pos="7722"/>
        </w:tabs>
        <w:rPr>
          <w:sz w:val="24"/>
        </w:rPr>
      </w:pPr>
    </w:p>
    <w:p w:rsidR="003B6C82" w:rsidRPr="00C376F0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C376F0">
        <w:rPr>
          <w:sz w:val="24"/>
        </w:rPr>
        <w:tab/>
        <w:t xml:space="preserve">      </w:t>
      </w:r>
    </w:p>
    <w:p w:rsidR="00597B27" w:rsidRPr="00C376F0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C376F0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C376F0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5B67BA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2959"/>
        <w:gridCol w:w="2391"/>
        <w:gridCol w:w="2277"/>
        <w:gridCol w:w="2277"/>
      </w:tblGrid>
      <w:tr w:rsidR="007805E4" w:rsidTr="007805E4">
        <w:trPr>
          <w:trHeight w:val="7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4" w:rsidRDefault="007805E4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4" w:rsidRDefault="007805E4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4" w:rsidRDefault="007805E4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4" w:rsidRDefault="007805E4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4" w:rsidRDefault="007805E4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</w:tr>
      <w:tr w:rsidR="007805E4" w:rsidTr="007805E4">
        <w:trPr>
          <w:trHeight w:val="10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E4" w:rsidRDefault="007805E4" w:rsidP="00C376F0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4" w:rsidRDefault="007805E4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4" w:rsidRDefault="007805E4">
            <w:r>
              <w:t>Директор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4" w:rsidRDefault="007805E4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4" w:rsidRDefault="007805E4">
            <w:r>
              <w:t>Среднее общее</w:t>
            </w:r>
          </w:p>
          <w:p w:rsidR="007805E4" w:rsidRDefault="007805E4">
            <w:r>
              <w:t>Среднее профессиональное</w:t>
            </w:r>
          </w:p>
          <w:p w:rsidR="007805E4" w:rsidRDefault="007805E4">
            <w:r>
              <w:t>Высшее</w:t>
            </w:r>
          </w:p>
          <w:p w:rsidR="007805E4" w:rsidRDefault="007805E4"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C376F0" w:rsidTr="007805E4">
        <w:trPr>
          <w:trHeight w:val="26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F0" w:rsidRDefault="00C376F0" w:rsidP="00C376F0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F0" w:rsidRDefault="00C376F0">
            <w:pPr>
              <w:spacing w:line="216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F0" w:rsidRDefault="00C376F0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F0" w:rsidRDefault="00C376F0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F0" w:rsidRDefault="00C376F0"/>
        </w:tc>
      </w:tr>
    </w:tbl>
    <w:p w:rsidR="00597B27" w:rsidRDefault="00597B27" w:rsidP="00EB4E39"/>
    <w:p w:rsidR="00597B27" w:rsidRDefault="00597B27" w:rsidP="00EB4E39"/>
    <w:p w:rsidR="00F74D4F" w:rsidRDefault="00F74D4F" w:rsidP="00F74D4F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37068"/>
    <w:rsid w:val="00041248"/>
    <w:rsid w:val="000653B5"/>
    <w:rsid w:val="00077545"/>
    <w:rsid w:val="000A6162"/>
    <w:rsid w:val="000B7795"/>
    <w:rsid w:val="001139AC"/>
    <w:rsid w:val="00146097"/>
    <w:rsid w:val="00195021"/>
    <w:rsid w:val="001C0385"/>
    <w:rsid w:val="00227020"/>
    <w:rsid w:val="00235927"/>
    <w:rsid w:val="0025413E"/>
    <w:rsid w:val="00263E4D"/>
    <w:rsid w:val="00272C95"/>
    <w:rsid w:val="00282672"/>
    <w:rsid w:val="00282E36"/>
    <w:rsid w:val="00295957"/>
    <w:rsid w:val="002B5B46"/>
    <w:rsid w:val="002D5764"/>
    <w:rsid w:val="002D5F91"/>
    <w:rsid w:val="002F14DB"/>
    <w:rsid w:val="00302A7C"/>
    <w:rsid w:val="003278B2"/>
    <w:rsid w:val="00361597"/>
    <w:rsid w:val="003640B7"/>
    <w:rsid w:val="003B6C82"/>
    <w:rsid w:val="003F205F"/>
    <w:rsid w:val="003F504E"/>
    <w:rsid w:val="004130FB"/>
    <w:rsid w:val="004425D9"/>
    <w:rsid w:val="00451FCD"/>
    <w:rsid w:val="00466644"/>
    <w:rsid w:val="00495D64"/>
    <w:rsid w:val="004C571F"/>
    <w:rsid w:val="004D5F62"/>
    <w:rsid w:val="00521E43"/>
    <w:rsid w:val="00574CDE"/>
    <w:rsid w:val="00580FBE"/>
    <w:rsid w:val="00581B47"/>
    <w:rsid w:val="00597B27"/>
    <w:rsid w:val="005A0705"/>
    <w:rsid w:val="005B67BA"/>
    <w:rsid w:val="005D75A3"/>
    <w:rsid w:val="00634B1E"/>
    <w:rsid w:val="006808BE"/>
    <w:rsid w:val="00696707"/>
    <w:rsid w:val="006B65F8"/>
    <w:rsid w:val="006D2CF4"/>
    <w:rsid w:val="007120B7"/>
    <w:rsid w:val="0077754A"/>
    <w:rsid w:val="007805E4"/>
    <w:rsid w:val="007836AE"/>
    <w:rsid w:val="00787C8E"/>
    <w:rsid w:val="007E0A9A"/>
    <w:rsid w:val="00821169"/>
    <w:rsid w:val="00832BC7"/>
    <w:rsid w:val="008411A4"/>
    <w:rsid w:val="0085138D"/>
    <w:rsid w:val="00867893"/>
    <w:rsid w:val="008D2BAD"/>
    <w:rsid w:val="009047A5"/>
    <w:rsid w:val="009134A8"/>
    <w:rsid w:val="00914EA9"/>
    <w:rsid w:val="00924A13"/>
    <w:rsid w:val="00933155"/>
    <w:rsid w:val="009465F4"/>
    <w:rsid w:val="00986E0C"/>
    <w:rsid w:val="009C017C"/>
    <w:rsid w:val="009E72E7"/>
    <w:rsid w:val="009F6F77"/>
    <w:rsid w:val="00A35AE9"/>
    <w:rsid w:val="00A5542C"/>
    <w:rsid w:val="00B27D32"/>
    <w:rsid w:val="00B91D0E"/>
    <w:rsid w:val="00BF11F6"/>
    <w:rsid w:val="00C001B1"/>
    <w:rsid w:val="00C30E51"/>
    <w:rsid w:val="00C37459"/>
    <w:rsid w:val="00C376F0"/>
    <w:rsid w:val="00C86966"/>
    <w:rsid w:val="00CE196B"/>
    <w:rsid w:val="00D43E34"/>
    <w:rsid w:val="00D60BAE"/>
    <w:rsid w:val="00D66429"/>
    <w:rsid w:val="00DB15C2"/>
    <w:rsid w:val="00E36A36"/>
    <w:rsid w:val="00E80BB6"/>
    <w:rsid w:val="00EB4E39"/>
    <w:rsid w:val="00F23824"/>
    <w:rsid w:val="00F27DFE"/>
    <w:rsid w:val="00F54137"/>
    <w:rsid w:val="00F56F03"/>
    <w:rsid w:val="00F74D4F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609EA"/>
  <w15:docId w15:val="{81E97EB8-F01F-4E66-9D27-002344C1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B91D0E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B91D0E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11</cp:revision>
  <cp:lastPrinted>2000-05-05T09:09:00Z</cp:lastPrinted>
  <dcterms:created xsi:type="dcterms:W3CDTF">2016-02-08T13:27:00Z</dcterms:created>
  <dcterms:modified xsi:type="dcterms:W3CDTF">2019-09-11T10:32:00Z</dcterms:modified>
</cp:coreProperties>
</file>